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42" w:rsidRDefault="00E91442" w:rsidP="00C77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делам несовершеннолетних и защите их прав Топчихинского района</w:t>
      </w:r>
    </w:p>
    <w:p w:rsidR="00E91442" w:rsidRDefault="00E91442" w:rsidP="00E91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48"/>
        <w:gridCol w:w="6823"/>
      </w:tblGrid>
      <w:tr w:rsidR="00C77FDD" w:rsidRPr="00473246" w:rsidTr="00473246">
        <w:tc>
          <w:tcPr>
            <w:tcW w:w="0" w:type="auto"/>
          </w:tcPr>
          <w:p w:rsidR="00E91442" w:rsidRPr="000C35D6" w:rsidRDefault="00E91442" w:rsidP="00E9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0" w:type="auto"/>
          </w:tcPr>
          <w:p w:rsidR="00E91442" w:rsidRPr="000C35D6" w:rsidRDefault="00E91442" w:rsidP="00E91442">
            <w:pPr>
              <w:pStyle w:val="a4"/>
              <w:jc w:val="both"/>
              <w:rPr>
                <w:b/>
                <w:i/>
                <w:szCs w:val="28"/>
              </w:rPr>
            </w:pPr>
            <w:r w:rsidRPr="000C35D6">
              <w:rPr>
                <w:szCs w:val="28"/>
              </w:rPr>
              <w:t>Заместитель главы Администрации района по социальным вопросам, председатель комиссии</w:t>
            </w:r>
          </w:p>
        </w:tc>
      </w:tr>
      <w:tr w:rsidR="00C77FDD" w:rsidRPr="00473246" w:rsidTr="00473246">
        <w:tc>
          <w:tcPr>
            <w:tcW w:w="0" w:type="auto"/>
          </w:tcPr>
          <w:p w:rsidR="00E91442" w:rsidRPr="000C35D6" w:rsidRDefault="00E91442" w:rsidP="00E9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Рибзам</w:t>
            </w:r>
            <w:proofErr w:type="spellEnd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0" w:type="auto"/>
          </w:tcPr>
          <w:p w:rsidR="00E91442" w:rsidRPr="000C35D6" w:rsidRDefault="00E91442" w:rsidP="00E91442">
            <w:pPr>
              <w:pStyle w:val="a8"/>
              <w:spacing w:after="0"/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</w:t>
            </w:r>
            <w:r w:rsidR="000C35D6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C77FDD" w:rsidRPr="00473246" w:rsidTr="00473246">
        <w:tc>
          <w:tcPr>
            <w:tcW w:w="0" w:type="auto"/>
          </w:tcPr>
          <w:p w:rsidR="00E91442" w:rsidRPr="000C35D6" w:rsidRDefault="00E91442" w:rsidP="00E9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Бауэр Наталья Геннадьевна</w:t>
            </w:r>
          </w:p>
        </w:tc>
        <w:tc>
          <w:tcPr>
            <w:tcW w:w="0" w:type="auto"/>
          </w:tcPr>
          <w:p w:rsidR="00E91442" w:rsidRPr="000C35D6" w:rsidRDefault="00E91442" w:rsidP="00E91442">
            <w:pPr>
              <w:pStyle w:val="a8"/>
              <w:spacing w:after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секретарь комиссии по делам несовершеннолетних и защите их прав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0C35D6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Кернечишин</w:t>
            </w:r>
            <w:proofErr w:type="spellEnd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Николаевич                </w:t>
            </w:r>
          </w:p>
        </w:tc>
        <w:tc>
          <w:tcPr>
            <w:tcW w:w="0" w:type="auto"/>
          </w:tcPr>
          <w:p w:rsidR="000C35D6" w:rsidRPr="000C35D6" w:rsidRDefault="000C35D6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    начальника       полиции  МО МВД России  «Топчихинский»   (по  </w:t>
            </w:r>
            <w:r w:rsidR="00C77FDD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0C35D6" w:rsidP="008E3059">
            <w:pPr>
              <w:tabs>
                <w:tab w:val="left" w:pos="4253"/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Клевцова Олеся Васильевна            </w:t>
            </w:r>
          </w:p>
        </w:tc>
        <w:tc>
          <w:tcPr>
            <w:tcW w:w="0" w:type="auto"/>
          </w:tcPr>
          <w:p w:rsidR="000C35D6" w:rsidRPr="000C35D6" w:rsidRDefault="000C35D6" w:rsidP="00473246">
            <w:pPr>
              <w:pStyle w:val="aa"/>
              <w:jc w:val="both"/>
              <w:rPr>
                <w:sz w:val="28"/>
                <w:szCs w:val="28"/>
                <w:lang w:eastAsia="en-US"/>
              </w:rPr>
            </w:pPr>
            <w:r w:rsidRPr="000C35D6">
              <w:rPr>
                <w:sz w:val="28"/>
                <w:szCs w:val="28"/>
                <w:lang w:eastAsia="en-US"/>
              </w:rPr>
              <w:t xml:space="preserve">начальник уголовно-исполнительной  инспекции № 16 по </w:t>
            </w:r>
            <w:proofErr w:type="spellStart"/>
            <w:r w:rsidRPr="000C35D6">
              <w:rPr>
                <w:sz w:val="28"/>
                <w:szCs w:val="28"/>
                <w:lang w:eastAsia="en-US"/>
              </w:rPr>
              <w:t>Топчихинскому</w:t>
            </w:r>
            <w:proofErr w:type="spellEnd"/>
            <w:r w:rsidRPr="000C35D6">
              <w:rPr>
                <w:sz w:val="28"/>
                <w:szCs w:val="28"/>
                <w:lang w:eastAsia="en-US"/>
              </w:rPr>
              <w:t xml:space="preserve">  району (по согласованию);     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0C35D6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Кернечишин</w:t>
            </w:r>
            <w:proofErr w:type="spellEnd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Николаевич                </w:t>
            </w:r>
          </w:p>
        </w:tc>
        <w:tc>
          <w:tcPr>
            <w:tcW w:w="0" w:type="auto"/>
          </w:tcPr>
          <w:p w:rsidR="000C35D6" w:rsidRPr="000C35D6" w:rsidRDefault="000C35D6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    начальника       полиции  МО МВД России  «Топчихинский»   (по  </w:t>
            </w:r>
            <w:r w:rsidR="00C77FDD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0C35D6" w:rsidP="008E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Краскова</w:t>
            </w:r>
            <w:proofErr w:type="spellEnd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0" w:type="auto"/>
          </w:tcPr>
          <w:p w:rsidR="000C35D6" w:rsidRPr="000C35D6" w:rsidRDefault="000C35D6" w:rsidP="000C35D6">
            <w:pPr>
              <w:pStyle w:val="a8"/>
              <w:spacing w:after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Топчихинского сельсовета (по согласованию)</w:t>
            </w:r>
          </w:p>
        </w:tc>
      </w:tr>
      <w:tr w:rsidR="00C77FDD" w:rsidRPr="00473246" w:rsidTr="00473246">
        <w:tc>
          <w:tcPr>
            <w:tcW w:w="0" w:type="auto"/>
          </w:tcPr>
          <w:p w:rsidR="00C77FDD" w:rsidRPr="000C35D6" w:rsidRDefault="00C77FDD" w:rsidP="008E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Ирина Викторовна</w:t>
            </w:r>
          </w:p>
        </w:tc>
        <w:tc>
          <w:tcPr>
            <w:tcW w:w="0" w:type="auto"/>
          </w:tcPr>
          <w:p w:rsidR="00C77FDD" w:rsidRPr="000C35D6" w:rsidRDefault="00C77FDD" w:rsidP="00C77FDD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детству и родовспоможению КГБУЗ </w:t>
            </w:r>
            <w:r w:rsidRPr="00C77FDD">
              <w:rPr>
                <w:rFonts w:ascii="Times New Roman" w:hAnsi="Times New Roman" w:cs="Times New Roman"/>
                <w:sz w:val="28"/>
                <w:szCs w:val="28"/>
              </w:rPr>
              <w:t>«Топчихинская    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районная больница»   (</w:t>
            </w:r>
            <w:r w:rsidRPr="00C77FD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0C35D6" w:rsidP="008E3059">
            <w:pPr>
              <w:tabs>
                <w:tab w:val="left" w:pos="4253"/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Легчакова Юлия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0C35D6" w:rsidRPr="000C35D6" w:rsidRDefault="000C35D6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5D6">
              <w:rPr>
                <w:rFonts w:ascii="Times New Roman" w:hAnsi="Times New Roman" w:cs="Times New Roman"/>
                <w:sz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0" w:type="auto"/>
          </w:tcPr>
          <w:p w:rsidR="000C35D6" w:rsidRPr="000C35D6" w:rsidRDefault="000C35D6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</w:t>
            </w:r>
            <w:r w:rsidRPr="000C35D6">
              <w:rPr>
                <w:rFonts w:ascii="Times New Roman" w:hAnsi="Times New Roman" w:cs="Times New Roman"/>
                <w:sz w:val="28"/>
              </w:rPr>
              <w:t xml:space="preserve"> сектора по культуре и делам  молодежи отдела  культуры, молодежи  и </w:t>
            </w:r>
            <w:r w:rsidR="00C77FDD">
              <w:rPr>
                <w:rFonts w:ascii="Times New Roman" w:hAnsi="Times New Roman" w:cs="Times New Roman"/>
                <w:sz w:val="28"/>
              </w:rPr>
              <w:t>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C35D6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C77FDD" w:rsidRPr="00473246" w:rsidTr="00473246">
        <w:tc>
          <w:tcPr>
            <w:tcW w:w="0" w:type="auto"/>
          </w:tcPr>
          <w:p w:rsidR="00C77FDD" w:rsidRDefault="00C77FDD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Нарзяев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0C35D6" w:rsidRPr="000C35D6" w:rsidRDefault="000C35D6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</w:tcPr>
          <w:p w:rsidR="000C35D6" w:rsidRPr="000C35D6" w:rsidRDefault="000C35D6" w:rsidP="00473246">
            <w:pPr>
              <w:pStyle w:val="aa"/>
              <w:tabs>
                <w:tab w:val="left" w:pos="601"/>
              </w:tabs>
              <w:rPr>
                <w:sz w:val="28"/>
                <w:szCs w:val="28"/>
                <w:lang w:eastAsia="en-US"/>
              </w:rPr>
            </w:pPr>
            <w:r w:rsidRPr="000C35D6">
              <w:rPr>
                <w:sz w:val="28"/>
                <w:szCs w:val="28"/>
                <w:lang w:eastAsia="en-US"/>
              </w:rPr>
              <w:t>врач         –       нарколог           КГБУЗ «Топчихинская     центра</w:t>
            </w:r>
            <w:r w:rsidR="00C77FDD">
              <w:rPr>
                <w:sz w:val="28"/>
                <w:szCs w:val="28"/>
                <w:lang w:eastAsia="en-US"/>
              </w:rPr>
              <w:t xml:space="preserve">льная    районная больница» (по </w:t>
            </w:r>
            <w:r w:rsidRPr="000C35D6">
              <w:rPr>
                <w:sz w:val="28"/>
                <w:szCs w:val="28"/>
                <w:lang w:eastAsia="en-US"/>
              </w:rPr>
              <w:t>согласованию)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C77FDD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Нечаева Ольга </w:t>
            </w:r>
            <w:r w:rsidR="000C35D6" w:rsidRPr="000C35D6">
              <w:rPr>
                <w:rFonts w:ascii="Times New Roman" w:hAnsi="Times New Roman" w:cs="Times New Roman"/>
                <w:sz w:val="28"/>
                <w:szCs w:val="28"/>
              </w:rPr>
              <w:t>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0C35D6" w:rsidRPr="000C35D6" w:rsidRDefault="000C35D6" w:rsidP="00C77FDD">
            <w:pPr>
              <w:pStyle w:val="aa"/>
              <w:jc w:val="both"/>
              <w:rPr>
                <w:sz w:val="28"/>
                <w:szCs w:val="28"/>
              </w:rPr>
            </w:pPr>
            <w:r w:rsidRPr="000C35D6">
              <w:rPr>
                <w:sz w:val="28"/>
                <w:szCs w:val="28"/>
              </w:rPr>
              <w:t>и.о. директора КГКУ «Центр занятости населения     Топчихинского    района»  (по согласованию)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C77FDD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Елена Владимировна</w:t>
            </w:r>
            <w:r w:rsidR="000C35D6"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0" w:type="auto"/>
          </w:tcPr>
          <w:p w:rsidR="000C35D6" w:rsidRPr="000C35D6" w:rsidRDefault="00C77FDD" w:rsidP="00C77FDD">
            <w:pPr>
              <w:tabs>
                <w:tab w:val="left" w:pos="4820"/>
                <w:tab w:val="left" w:pos="4962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r w:rsidR="000C35D6"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="000C35D6"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     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БУЗ   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«Топчихинская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C35D6"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  районная больница»  (по согласованию)                                                                                                                                       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0C35D6" w:rsidP="008E3059">
            <w:pPr>
              <w:tabs>
                <w:tab w:val="left" w:pos="709"/>
                <w:tab w:val="left" w:pos="4536"/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Сиротенко</w:t>
            </w:r>
            <w:proofErr w:type="spellEnd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       </w:t>
            </w:r>
          </w:p>
        </w:tc>
        <w:tc>
          <w:tcPr>
            <w:tcW w:w="0" w:type="auto"/>
          </w:tcPr>
          <w:p w:rsidR="000C35D6" w:rsidRPr="000C35D6" w:rsidRDefault="000C35D6" w:rsidP="008E3059">
            <w:pPr>
              <w:pStyle w:val="aa"/>
              <w:jc w:val="both"/>
              <w:rPr>
                <w:sz w:val="28"/>
                <w:szCs w:val="28"/>
                <w:lang w:eastAsia="en-US"/>
              </w:rPr>
            </w:pPr>
            <w:r w:rsidRPr="000C35D6">
              <w:rPr>
                <w:sz w:val="28"/>
                <w:szCs w:val="28"/>
                <w:lang w:eastAsia="en-US"/>
              </w:rPr>
              <w:t xml:space="preserve">специалист  по социальной работе Управления социальной защиты населения </w:t>
            </w:r>
            <w:r w:rsidR="00C77FDD">
              <w:rPr>
                <w:sz w:val="28"/>
                <w:szCs w:val="28"/>
                <w:lang w:eastAsia="en-US"/>
              </w:rPr>
              <w:t xml:space="preserve"> (по согласованию)</w:t>
            </w:r>
            <w:r w:rsidRPr="000C35D6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C77FDD" w:rsidP="000C35D6">
            <w:pPr>
              <w:tabs>
                <w:tab w:val="left" w:pos="4820"/>
                <w:tab w:val="left" w:pos="4962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Скоробогатова Елена Алексеевна</w:t>
            </w:r>
            <w:r w:rsidR="000C35D6"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0C35D6" w:rsidRPr="000C35D6" w:rsidRDefault="000C35D6" w:rsidP="008E3059">
            <w:pPr>
              <w:tabs>
                <w:tab w:val="left" w:pos="4820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35D6" w:rsidRPr="000C35D6" w:rsidRDefault="00C77FDD" w:rsidP="000C35D6">
            <w:pPr>
              <w:tabs>
                <w:tab w:val="left" w:pos="4820"/>
                <w:tab w:val="left" w:pos="4962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 педагог</w:t>
            </w:r>
            <w:r w:rsidR="000C35D6"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 КГБУСО      «Комплексный центр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  </w:t>
            </w:r>
            <w:r w:rsidR="000C35D6"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населения Топчихинского района»    (по согласованию)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0C35D6" w:rsidP="00E9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Степанова Ольга Сергеевна</w:t>
            </w:r>
          </w:p>
        </w:tc>
        <w:tc>
          <w:tcPr>
            <w:tcW w:w="0" w:type="auto"/>
          </w:tcPr>
          <w:p w:rsidR="000C35D6" w:rsidRPr="000C35D6" w:rsidRDefault="000C35D6" w:rsidP="00C77FDD">
            <w:pPr>
              <w:tabs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главный   специалист   инспектор   по  опеке  и  попечительству  комитета (по согласованию)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0C35D6" w:rsidP="00E9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Столярова Лариса Ивановна</w:t>
            </w:r>
          </w:p>
        </w:tc>
        <w:tc>
          <w:tcPr>
            <w:tcW w:w="0" w:type="auto"/>
          </w:tcPr>
          <w:p w:rsidR="000C35D6" w:rsidRPr="000C35D6" w:rsidRDefault="00C77FDD" w:rsidP="00473246">
            <w:pPr>
              <w:tabs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0C35D6"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ОУУП и ПДН МО МВД России «Топчихинский» (по согласованию)</w:t>
            </w:r>
          </w:p>
        </w:tc>
      </w:tr>
      <w:tr w:rsidR="00C77FDD" w:rsidRPr="00473246" w:rsidTr="00473246">
        <w:tc>
          <w:tcPr>
            <w:tcW w:w="0" w:type="auto"/>
          </w:tcPr>
          <w:p w:rsidR="000C35D6" w:rsidRPr="000C35D6" w:rsidRDefault="00C77FDD" w:rsidP="00E9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  <w:r w:rsidR="000C35D6"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35D6" w:rsidRPr="000C35D6" w:rsidRDefault="000C35D6" w:rsidP="00C77FDD">
            <w:pPr>
              <w:tabs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директор  КГБУСО  «Комплексн</w:t>
            </w:r>
            <w:r w:rsidR="00C77FDD">
              <w:rPr>
                <w:rFonts w:ascii="Times New Roman" w:hAnsi="Times New Roman" w:cs="Times New Roman"/>
                <w:sz w:val="28"/>
                <w:szCs w:val="28"/>
              </w:rPr>
              <w:t xml:space="preserve">ый                            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центр   социального  </w:t>
            </w:r>
            <w:r w:rsidR="00C77FDD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C77F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Топчихинского 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района»  (по согласованию)</w:t>
            </w:r>
          </w:p>
        </w:tc>
      </w:tr>
    </w:tbl>
    <w:p w:rsidR="00E91442" w:rsidRPr="00E91442" w:rsidRDefault="00E91442" w:rsidP="00E914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1442" w:rsidRPr="00E91442" w:rsidSect="00E9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91442"/>
    <w:rsid w:val="000C35D6"/>
    <w:rsid w:val="001E4C02"/>
    <w:rsid w:val="00473246"/>
    <w:rsid w:val="00574822"/>
    <w:rsid w:val="00AD33BD"/>
    <w:rsid w:val="00C343B9"/>
    <w:rsid w:val="00C77FDD"/>
    <w:rsid w:val="00D2402D"/>
    <w:rsid w:val="00D764D8"/>
    <w:rsid w:val="00E9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9144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E914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E914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1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ody Text"/>
    <w:basedOn w:val="a"/>
    <w:link w:val="a9"/>
    <w:unhideWhenUsed/>
    <w:rsid w:val="00E91442"/>
    <w:pPr>
      <w:spacing w:after="120"/>
    </w:pPr>
  </w:style>
  <w:style w:type="character" w:customStyle="1" w:styleId="a9">
    <w:name w:val="Основной текст Знак"/>
    <w:basedOn w:val="a0"/>
    <w:link w:val="a8"/>
    <w:rsid w:val="00E91442"/>
  </w:style>
  <w:style w:type="paragraph" w:customStyle="1" w:styleId="2">
    <w:name w:val="Стиль2"/>
    <w:basedOn w:val="a"/>
    <w:link w:val="20"/>
    <w:qFormat/>
    <w:rsid w:val="00E91442"/>
    <w:pPr>
      <w:tabs>
        <w:tab w:val="left" w:pos="4820"/>
      </w:tabs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E91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732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3</cp:revision>
  <dcterms:created xsi:type="dcterms:W3CDTF">2016-10-06T04:40:00Z</dcterms:created>
  <dcterms:modified xsi:type="dcterms:W3CDTF">2016-10-06T06:37:00Z</dcterms:modified>
</cp:coreProperties>
</file>